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068" w:rsidRDefault="00416068" w:rsidP="0041606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292205">
        <w:rPr>
          <w:rFonts w:ascii="Times New Roman" w:hAnsi="Times New Roman" w:cs="Times New Roman"/>
          <w:b/>
          <w:i/>
          <w:sz w:val="28"/>
          <w:szCs w:val="28"/>
        </w:rPr>
        <w:t>Нарушения прав ребёнка в семье и их последствия</w:t>
      </w:r>
    </w:p>
    <w:bookmarkEnd w:id="0"/>
    <w:p w:rsidR="00292205" w:rsidRDefault="00292205" w:rsidP="00292205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Составитель:</w:t>
      </w:r>
    </w:p>
    <w:p w:rsidR="00292205" w:rsidRDefault="00292205" w:rsidP="00292205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Чепорнова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292205" w:rsidRDefault="00292205" w:rsidP="00292205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уполномоченный по защите </w:t>
      </w:r>
    </w:p>
    <w:p w:rsidR="00292205" w:rsidRDefault="00292205" w:rsidP="00292205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прав участников  </w:t>
      </w:r>
    </w:p>
    <w:p w:rsidR="00292205" w:rsidRPr="00292205" w:rsidRDefault="00292205" w:rsidP="00292205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образовательных отношений</w:t>
      </w:r>
    </w:p>
    <w:p w:rsidR="00416068" w:rsidRPr="00416068" w:rsidRDefault="00416068" w:rsidP="004160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205" w:rsidRDefault="00416068" w:rsidP="002922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068">
        <w:rPr>
          <w:rFonts w:ascii="Times New Roman" w:hAnsi="Times New Roman" w:cs="Times New Roman"/>
          <w:sz w:val="28"/>
          <w:szCs w:val="28"/>
        </w:rPr>
        <w:t>Одним из важнейших направлений сотрудничества детского учреждения и родителей является предупреждение нарушений прав ребенка в семье.</w:t>
      </w:r>
    </w:p>
    <w:p w:rsidR="00292205" w:rsidRDefault="00416068" w:rsidP="002922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068">
        <w:rPr>
          <w:rFonts w:ascii="Times New Roman" w:hAnsi="Times New Roman" w:cs="Times New Roman"/>
          <w:sz w:val="28"/>
          <w:szCs w:val="28"/>
        </w:rPr>
        <w:t xml:space="preserve">Часто родители, желая своему ребёнку только добра, применяют для его воспитания не те меры, которые ведут к положительному результату. Ведь, случается, до сих пор мы слышим от знакомых такие слова: «Пороли </w:t>
      </w:r>
      <w:r w:rsidR="0029220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16068">
        <w:rPr>
          <w:rFonts w:ascii="Times New Roman" w:hAnsi="Times New Roman" w:cs="Times New Roman"/>
          <w:sz w:val="28"/>
          <w:szCs w:val="28"/>
        </w:rPr>
        <w:t>в детстве, поэтому стал человеком» или «Люби, как душу</w:t>
      </w:r>
      <w:r w:rsidR="00014BE5">
        <w:rPr>
          <w:rFonts w:ascii="Times New Roman" w:hAnsi="Times New Roman" w:cs="Times New Roman"/>
          <w:sz w:val="28"/>
          <w:szCs w:val="28"/>
        </w:rPr>
        <w:t xml:space="preserve"> – тряси</w:t>
      </w:r>
      <w:r w:rsidRPr="00416068">
        <w:rPr>
          <w:rFonts w:ascii="Times New Roman" w:hAnsi="Times New Roman" w:cs="Times New Roman"/>
          <w:sz w:val="28"/>
          <w:szCs w:val="28"/>
        </w:rPr>
        <w:t>, как грушу» и т. п. В современном мире давно уже должны выйти из применения такие наказания, как «порка», «коленями на горох» и прочее подобное антигуманное мракобесие.</w:t>
      </w:r>
    </w:p>
    <w:p w:rsidR="00416068" w:rsidRPr="00416068" w:rsidRDefault="00416068" w:rsidP="002922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068">
        <w:rPr>
          <w:rFonts w:ascii="Times New Roman" w:hAnsi="Times New Roman" w:cs="Times New Roman"/>
          <w:sz w:val="28"/>
          <w:szCs w:val="28"/>
        </w:rPr>
        <w:t xml:space="preserve">Однако результаты проведенного исследования показали, что нарушения прав ребенка в семьях чаще всего связаны с применением унижающих достоинство ребенка и наносящих ему физический ущерб наказаний, в том числе телесных. Установлено, что 51 % родителей полностью поддерживают применение телесных наказаний и 30% </w:t>
      </w:r>
      <w:r w:rsidR="00014BE5">
        <w:rPr>
          <w:rFonts w:ascii="Times New Roman" w:hAnsi="Times New Roman" w:cs="Times New Roman"/>
          <w:sz w:val="28"/>
          <w:szCs w:val="28"/>
        </w:rPr>
        <w:t>–</w:t>
      </w:r>
      <w:r w:rsidRPr="00416068">
        <w:rPr>
          <w:rFonts w:ascii="Times New Roman" w:hAnsi="Times New Roman" w:cs="Times New Roman"/>
          <w:sz w:val="28"/>
          <w:szCs w:val="28"/>
        </w:rPr>
        <w:t xml:space="preserve"> </w:t>
      </w:r>
      <w:r w:rsidR="0029220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16068">
        <w:rPr>
          <w:rFonts w:ascii="Times New Roman" w:hAnsi="Times New Roman" w:cs="Times New Roman"/>
          <w:sz w:val="28"/>
          <w:szCs w:val="28"/>
        </w:rPr>
        <w:t>из оставшихся считают их допустимыми в отдельных случаях. Только 9% родителей   уверенно заявляют о том, что считают телесные и иные наказания, унижающие ребенка, неприемлемыми ни при каких обстоятельствах.</w:t>
      </w:r>
    </w:p>
    <w:p w:rsidR="00292205" w:rsidRDefault="00416068" w:rsidP="002922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068">
        <w:rPr>
          <w:rFonts w:ascii="Times New Roman" w:hAnsi="Times New Roman" w:cs="Times New Roman"/>
          <w:sz w:val="28"/>
          <w:szCs w:val="28"/>
        </w:rPr>
        <w:t>Налицо следующие факторы: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205" w:rsidRDefault="00416068" w:rsidP="002922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068">
        <w:rPr>
          <w:rFonts w:ascii="Times New Roman" w:hAnsi="Times New Roman" w:cs="Times New Roman"/>
          <w:sz w:val="28"/>
          <w:szCs w:val="28"/>
        </w:rPr>
        <w:t>недостаточное понимание родителями проблемы защиты прав детей как в моральном и личном, так и в юридическом аспекте;</w:t>
      </w:r>
    </w:p>
    <w:p w:rsidR="00292205" w:rsidRDefault="00416068" w:rsidP="002922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068">
        <w:rPr>
          <w:rFonts w:ascii="Times New Roman" w:hAnsi="Times New Roman" w:cs="Times New Roman"/>
          <w:sz w:val="28"/>
          <w:szCs w:val="28"/>
        </w:rPr>
        <w:t>рассогласование правильных представлений о том, «что хорошо и что плохо» в воспитании, в частности при использовании наказаний и реальных методов регулирования поведения детей.</w:t>
      </w:r>
    </w:p>
    <w:p w:rsidR="00292205" w:rsidRDefault="00416068" w:rsidP="002922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068">
        <w:rPr>
          <w:rFonts w:ascii="Times New Roman" w:hAnsi="Times New Roman" w:cs="Times New Roman"/>
          <w:sz w:val="28"/>
          <w:szCs w:val="28"/>
        </w:rPr>
        <w:t>Большинство родителей на вопрос о причинах наказания отвечают описанием случаев, в которых это наказание чаще всего происходит, ища сочувствия своим педагогическим трудностям. Очевидно, в описываемых ситуациях родители не знают иных способов справиться с нежелательным поведением ребенка, кроме унижающих его. При этом около одной трети родителей склонны всё-таки видеть причину не в ребенке, а в педагогической беспомощности взрослых. И называют типичные ситуации, в которых им приходится прибегать к телесным наказаниям.</w:t>
      </w:r>
    </w:p>
    <w:p w:rsidR="00292205" w:rsidRDefault="00416068" w:rsidP="002922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068">
        <w:rPr>
          <w:rFonts w:ascii="Times New Roman" w:hAnsi="Times New Roman" w:cs="Times New Roman"/>
          <w:sz w:val="28"/>
          <w:szCs w:val="28"/>
        </w:rPr>
        <w:t>Зачастую в обычной семье нарушение прав маленьких детей, унижение их достоинства – распространенное явление.</w:t>
      </w:r>
    </w:p>
    <w:p w:rsidR="00416068" w:rsidRPr="00416068" w:rsidRDefault="00416068" w:rsidP="002922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068">
        <w:rPr>
          <w:rFonts w:ascii="Times New Roman" w:hAnsi="Times New Roman" w:cs="Times New Roman"/>
          <w:sz w:val="28"/>
          <w:szCs w:val="28"/>
        </w:rPr>
        <w:t>Причина выбора именно этих методов кроется:</w:t>
      </w:r>
    </w:p>
    <w:p w:rsidR="00014BE5" w:rsidRDefault="00416068" w:rsidP="002922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068">
        <w:rPr>
          <w:rFonts w:ascii="Times New Roman" w:hAnsi="Times New Roman" w:cs="Times New Roman"/>
          <w:sz w:val="28"/>
          <w:szCs w:val="28"/>
        </w:rPr>
        <w:t>в аналогичном собственном детском опыте родителей, который нельзя изменить, но необходимо переосмыслить;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16068" w:rsidRPr="00416068" w:rsidRDefault="00416068" w:rsidP="002922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416068">
        <w:rPr>
          <w:rFonts w:ascii="Times New Roman" w:hAnsi="Times New Roman" w:cs="Times New Roman"/>
          <w:sz w:val="28"/>
          <w:szCs w:val="28"/>
        </w:rPr>
        <w:t>альтернативных моделей поведения в репертуаре</w:t>
      </w:r>
      <w:r w:rsidR="00014BE5">
        <w:rPr>
          <w:rFonts w:ascii="Times New Roman" w:hAnsi="Times New Roman" w:cs="Times New Roman"/>
          <w:sz w:val="28"/>
          <w:szCs w:val="28"/>
        </w:rPr>
        <w:t xml:space="preserve"> в</w:t>
      </w:r>
      <w:r w:rsidRPr="00416068">
        <w:rPr>
          <w:rFonts w:ascii="Times New Roman" w:hAnsi="Times New Roman" w:cs="Times New Roman"/>
          <w:sz w:val="28"/>
          <w:szCs w:val="28"/>
        </w:rPr>
        <w:t>оспитательных воздействий, доступных данному родителю;</w:t>
      </w:r>
    </w:p>
    <w:p w:rsidR="00416068" w:rsidRPr="00416068" w:rsidRDefault="00416068" w:rsidP="002922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068">
        <w:rPr>
          <w:rFonts w:ascii="Times New Roman" w:hAnsi="Times New Roman" w:cs="Times New Roman"/>
          <w:sz w:val="28"/>
          <w:szCs w:val="28"/>
        </w:rPr>
        <w:t>отсутствие рефлексии собственного поведения как психотравмирующего.</w:t>
      </w:r>
    </w:p>
    <w:p w:rsidR="00416068" w:rsidRPr="00416068" w:rsidRDefault="00416068" w:rsidP="002922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068">
        <w:rPr>
          <w:rFonts w:ascii="Times New Roman" w:hAnsi="Times New Roman" w:cs="Times New Roman"/>
          <w:sz w:val="28"/>
          <w:szCs w:val="28"/>
        </w:rPr>
        <w:t xml:space="preserve">Методы воспитательного воздействия, которые являются отражением объективного отношения к ребенку, </w:t>
      </w:r>
      <w:r w:rsidR="00014BE5">
        <w:rPr>
          <w:rFonts w:ascii="Times New Roman" w:hAnsi="Times New Roman" w:cs="Times New Roman"/>
          <w:sz w:val="28"/>
          <w:szCs w:val="28"/>
        </w:rPr>
        <w:t>–</w:t>
      </w:r>
      <w:r w:rsidRPr="00416068">
        <w:rPr>
          <w:rFonts w:ascii="Times New Roman" w:hAnsi="Times New Roman" w:cs="Times New Roman"/>
          <w:sz w:val="28"/>
          <w:szCs w:val="28"/>
        </w:rPr>
        <w:t xml:space="preserve">  это приказы, угрозы, предупреждения, советы, нотации, обзывания. Все эти формы могут считаться унижающими достоинство ребенка. Методы, отражающие субъективное отношение к нему, </w:t>
      </w:r>
      <w:r w:rsidR="00014BE5">
        <w:rPr>
          <w:rFonts w:ascii="Times New Roman" w:hAnsi="Times New Roman" w:cs="Times New Roman"/>
          <w:sz w:val="28"/>
          <w:szCs w:val="28"/>
        </w:rPr>
        <w:t>–</w:t>
      </w:r>
      <w:r w:rsidRPr="00416068">
        <w:rPr>
          <w:rFonts w:ascii="Times New Roman" w:hAnsi="Times New Roman" w:cs="Times New Roman"/>
          <w:sz w:val="28"/>
          <w:szCs w:val="28"/>
        </w:rPr>
        <w:t xml:space="preserve"> критика, утешение, обращение в шутку, обида. Родителям необходимо учиться использовать именно эти формы регулирования поведения детей.</w:t>
      </w:r>
    </w:p>
    <w:p w:rsidR="00416068" w:rsidRPr="00416068" w:rsidRDefault="00416068" w:rsidP="002922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068">
        <w:rPr>
          <w:rFonts w:ascii="Times New Roman" w:hAnsi="Times New Roman" w:cs="Times New Roman"/>
          <w:sz w:val="28"/>
          <w:szCs w:val="28"/>
        </w:rPr>
        <w:t xml:space="preserve">Надо также помнить, что дети следуют принятой в семье модели поведения. Таким образом родительская жестокость в отношении ребёнка может впоследствии вернуться от него к самим родителям, перейти в его отношения с другими людьми, со сверстниками. И вряд ли такой ребёнок сможет стать популярным и уважаемым в детском коллективе, в школе. </w:t>
      </w:r>
      <w:r w:rsidR="0029220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16068">
        <w:rPr>
          <w:rFonts w:ascii="Times New Roman" w:hAnsi="Times New Roman" w:cs="Times New Roman"/>
          <w:sz w:val="28"/>
          <w:szCs w:val="28"/>
        </w:rPr>
        <w:t>А впоследствии ему просто будет трудно строить отношения с людьми.</w:t>
      </w:r>
    </w:p>
    <w:p w:rsidR="00416068" w:rsidRPr="00416068" w:rsidRDefault="00416068" w:rsidP="002922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068">
        <w:rPr>
          <w:rFonts w:ascii="Times New Roman" w:hAnsi="Times New Roman" w:cs="Times New Roman"/>
          <w:sz w:val="28"/>
          <w:szCs w:val="28"/>
        </w:rPr>
        <w:t>Поэтому, уважаемые родители, давайте воспитывать детей корректными методами, соблюдая их права, уважая их личность. Если возникают проблемы с регулированием поведения вашего ребёнка, не стесняйтесь обращаться за помощью к педагогу, психологу. Вместе мы сможем преодолеть любые трудности и вырастить из наших детей достойных граждан своей страны, нашу гордость и опору.</w:t>
      </w:r>
    </w:p>
    <w:p w:rsidR="00416068" w:rsidRPr="00416068" w:rsidRDefault="00416068" w:rsidP="002922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6A3" w:rsidRPr="00416068" w:rsidRDefault="00416068" w:rsidP="004160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6068">
        <w:rPr>
          <w:rFonts w:ascii="Times New Roman" w:hAnsi="Times New Roman" w:cs="Times New Roman"/>
          <w:sz w:val="28"/>
          <w:szCs w:val="28"/>
        </w:rPr>
        <w:t xml:space="preserve">Использовались источники: </w:t>
      </w:r>
      <w:r w:rsidR="00292205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Pr="00416068">
        <w:rPr>
          <w:rFonts w:ascii="Times New Roman" w:hAnsi="Times New Roman" w:cs="Times New Roman"/>
          <w:sz w:val="28"/>
          <w:szCs w:val="28"/>
        </w:rPr>
        <w:t>nsportal.ru</w:t>
      </w:r>
    </w:p>
    <w:sectPr w:rsidR="00B326A3" w:rsidRPr="00416068" w:rsidSect="00F23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C04"/>
    <w:rsid w:val="00014BE5"/>
    <w:rsid w:val="00292205"/>
    <w:rsid w:val="00416068"/>
    <w:rsid w:val="008723D7"/>
    <w:rsid w:val="00B326A3"/>
    <w:rsid w:val="00B42EC6"/>
    <w:rsid w:val="00DF1C04"/>
    <w:rsid w:val="00F2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36F378-CB72-48D6-A30E-CE973725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5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E3372-661E-471D-81AC-2C076AC9F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Елена</dc:creator>
  <cp:lastModifiedBy>Николай Труков</cp:lastModifiedBy>
  <cp:revision>2</cp:revision>
  <dcterms:created xsi:type="dcterms:W3CDTF">2023-01-11T03:14:00Z</dcterms:created>
  <dcterms:modified xsi:type="dcterms:W3CDTF">2023-01-11T03:14:00Z</dcterms:modified>
</cp:coreProperties>
</file>